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2B" w:rsidRDefault="00F35E2B" w:rsidP="00F35E2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F35E2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The James Cancer Hospital APP Oncologic Surgical fellowship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The James Advanced Practice Provider Oncologic Surgical Fellowship is a one-year fellowship starting in October of 2022. The application process is </w:t>
      </w:r>
      <w:r w:rsidRPr="00F35E2B">
        <w:rPr>
          <w:rFonts w:ascii="Calibri" w:eastAsia="Times New Roman" w:hAnsi="Calibri" w:cs="Calibri"/>
          <w:b/>
          <w:bCs/>
          <w:color w:val="000000"/>
        </w:rPr>
        <w:t>open from January 1</w:t>
      </w:r>
      <w:r w:rsidRPr="00F35E2B">
        <w:rPr>
          <w:rFonts w:ascii="Calibri" w:eastAsia="Times New Roman" w:hAnsi="Calibri" w:cs="Calibri"/>
          <w:b/>
          <w:bCs/>
          <w:color w:val="000000"/>
          <w:vertAlign w:val="superscript"/>
        </w:rPr>
        <w:t>st</w:t>
      </w:r>
      <w:r w:rsidRPr="00F35E2B">
        <w:rPr>
          <w:rFonts w:ascii="Calibri" w:eastAsia="Times New Roman" w:hAnsi="Calibri" w:cs="Calibri"/>
          <w:b/>
          <w:bCs/>
          <w:color w:val="000000"/>
        </w:rPr>
        <w:t> – March 1st.</w:t>
      </w:r>
      <w:r w:rsidRPr="00F35E2B">
        <w:rPr>
          <w:rFonts w:ascii="Calibri" w:eastAsia="Times New Roman" w:hAnsi="Calibri" w:cs="Calibri"/>
          <w:color w:val="000000"/>
        </w:rPr>
        <w:t> This will be a full-time employment position that is well compensated and includes benefits. The position is open to new graduates as well as experienced APPs. </w:t>
      </w:r>
      <w:r w:rsidRPr="00F35E2B">
        <w:rPr>
          <w:rFonts w:ascii="Calibri" w:eastAsia="Times New Roman" w:hAnsi="Calibri" w:cs="Calibri"/>
          <w:color w:val="000000"/>
          <w:shd w:val="clear" w:color="auto" w:fill="FFFFFF"/>
        </w:rPr>
        <w:t>The year-long fellowship includes surgical, clinical and didactic study that covers the continuum of cancer care, from prevention and early detection through active and surgical treatment.</w:t>
      </w:r>
      <w:r w:rsidRPr="00F35E2B">
        <w:rPr>
          <w:rFonts w:ascii="Calibri" w:eastAsia="Times New Roman" w:hAnsi="Calibri" w:cs="Calibri"/>
          <w:color w:val="666666"/>
          <w:shd w:val="clear" w:color="auto" w:fill="FFFFFF"/>
        </w:rPr>
        <w:t> </w:t>
      </w:r>
      <w:r w:rsidRPr="00F35E2B">
        <w:rPr>
          <w:rFonts w:ascii="Calibri" w:eastAsia="Times New Roman" w:hAnsi="Calibri" w:cs="Calibri"/>
          <w:color w:val="000000"/>
        </w:rPr>
        <w:t>Our mission is for the APP to gain first-hand world class oncologic surgical and clinical experience that will set them on a path to </w:t>
      </w:r>
      <w:r w:rsidRPr="00F35E2B">
        <w:rPr>
          <w:rFonts w:ascii="Calibri" w:eastAsia="Times New Roman" w:hAnsi="Calibri" w:cs="Calibri"/>
          <w:color w:val="000000"/>
          <w:shd w:val="clear" w:color="auto" w:fill="FFFFFF"/>
        </w:rPr>
        <w:t>have the skills and knowledge to provide high quality care in any specialty of oncologic surgery</w:t>
      </w:r>
      <w:r w:rsidRPr="00F35E2B">
        <w:rPr>
          <w:rFonts w:ascii="Calibri" w:eastAsia="Times New Roman" w:hAnsi="Calibri" w:cs="Calibri"/>
          <w:color w:val="000000"/>
        </w:rPr>
        <w:t>.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The fellowship will include surgical rotations in multiple sub-specialties including: Plastic and reconstructive surgery, thoracic surgery, surgical oncology, orthopedic oncology, gynecologic oncology, head and neck oncology, urology, and colorectal oncology.  Training will also include elective rotations: medical oncology, radiation oncology, wound service, physical therapy and more. The APP will become a part of the service team while rotating, this will include diagnosing, treating, rounding, operating room time as first or second assist, and outpatient clinical experience.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 xml:space="preserve">I would encourage anyone interested to contact myself or Cindy </w:t>
      </w:r>
      <w:proofErr w:type="spellStart"/>
      <w:r w:rsidRPr="00F35E2B">
        <w:rPr>
          <w:rFonts w:ascii="Calibri" w:eastAsia="Times New Roman" w:hAnsi="Calibri" w:cs="Calibri"/>
          <w:color w:val="000000"/>
        </w:rPr>
        <w:t>Koutz</w:t>
      </w:r>
      <w:proofErr w:type="spellEnd"/>
      <w:r w:rsidRPr="00F35E2B">
        <w:rPr>
          <w:rFonts w:ascii="Calibri" w:eastAsia="Times New Roman" w:hAnsi="Calibri" w:cs="Calibri"/>
          <w:color w:val="000000"/>
        </w:rPr>
        <w:t xml:space="preserve"> directly and we can explain the surgical fellowship program further.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Contacts: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Patrick Kearns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tgtFrame="_blank" w:history="1">
        <w:r w:rsidRPr="00F35E2B">
          <w:rPr>
            <w:rFonts w:ascii="Calibri" w:eastAsia="Times New Roman" w:hAnsi="Calibri" w:cs="Calibri"/>
            <w:color w:val="1155CC"/>
            <w:u w:val="single"/>
          </w:rPr>
          <w:t>Patrick.Kearns@osumc.edu</w:t>
        </w:r>
      </w:hyperlink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 xml:space="preserve">Cindy </w:t>
      </w:r>
      <w:proofErr w:type="spellStart"/>
      <w:r w:rsidRPr="00F35E2B">
        <w:rPr>
          <w:rFonts w:ascii="Calibri" w:eastAsia="Times New Roman" w:hAnsi="Calibri" w:cs="Calibri"/>
          <w:color w:val="000000"/>
        </w:rPr>
        <w:t>Koutz</w:t>
      </w:r>
      <w:proofErr w:type="spellEnd"/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F35E2B">
          <w:rPr>
            <w:rFonts w:ascii="Calibri" w:eastAsia="Times New Roman" w:hAnsi="Calibri" w:cs="Calibri"/>
            <w:color w:val="1155CC"/>
            <w:u w:val="single"/>
          </w:rPr>
          <w:t>Cindy.Koutz@osumc.edu</w:t>
        </w:r>
      </w:hyperlink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Application link: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Pr="00F35E2B">
          <w:rPr>
            <w:rFonts w:ascii="Calibri" w:eastAsia="Times New Roman" w:hAnsi="Calibri" w:cs="Calibri"/>
            <w:color w:val="1155CC"/>
            <w:u w:val="single"/>
          </w:rPr>
          <w:t>https://osu.wd1.myworkdayjobs.com/en-US/OSUCareers/job/James-Cancer-Hospital-0375/Advanced-Practice--APP--Fellow--Surgical-Oncology_R34115-1</w:t>
        </w:r>
      </w:hyperlink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5E2B">
        <w:rPr>
          <w:rFonts w:ascii="Calibri" w:eastAsia="Times New Roman" w:hAnsi="Calibri" w:cs="Calibri"/>
          <w:color w:val="000000"/>
        </w:rPr>
        <w:t>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E2B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E2B">
        <w:rPr>
          <w:rFonts w:ascii="Arial" w:eastAsia="Times New Roman" w:hAnsi="Arial" w:cs="Arial"/>
          <w:b/>
          <w:bCs/>
          <w:color w:val="C00000"/>
          <w:sz w:val="24"/>
          <w:szCs w:val="24"/>
        </w:rPr>
        <w:t>Patrick Kearns, PAC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E2B">
        <w:rPr>
          <w:rFonts w:ascii="Arial" w:eastAsia="Times New Roman" w:hAnsi="Arial" w:cs="Arial"/>
          <w:color w:val="222222"/>
          <w:sz w:val="20"/>
          <w:szCs w:val="20"/>
        </w:rPr>
        <w:t>APP Oncologic Surgical Fellowship Coordinator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E2B">
        <w:rPr>
          <w:rFonts w:ascii="Arial" w:eastAsia="Times New Roman" w:hAnsi="Arial" w:cs="Arial"/>
          <w:color w:val="222222"/>
          <w:sz w:val="20"/>
          <w:szCs w:val="20"/>
        </w:rPr>
        <w:t>Department of Plastic and Reconstructive Surgery Physician Assistant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E2B">
        <w:rPr>
          <w:rFonts w:ascii="Arial" w:eastAsia="Times New Roman" w:hAnsi="Arial" w:cs="Arial"/>
          <w:color w:val="222222"/>
          <w:sz w:val="20"/>
          <w:szCs w:val="20"/>
        </w:rPr>
        <w:t>(440) 487-3102 Mobile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F35E2B">
          <w:rPr>
            <w:rFonts w:ascii="Arial" w:eastAsia="Times New Roman" w:hAnsi="Arial" w:cs="Arial"/>
            <w:color w:val="C00000"/>
            <w:sz w:val="20"/>
            <w:szCs w:val="20"/>
            <w:u w:val="single"/>
          </w:rPr>
          <w:t>Patrick.kearns@osumc.edu</w:t>
        </w:r>
      </w:hyperlink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E2B">
        <w:rPr>
          <w:rFonts w:ascii="Arial" w:eastAsia="Times New Roman" w:hAnsi="Arial" w:cs="Arial"/>
          <w:color w:val="C00000"/>
          <w:sz w:val="20"/>
          <w:szCs w:val="20"/>
        </w:rPr>
        <w:t> </w:t>
      </w:r>
    </w:p>
    <w:p w:rsidR="00F35E2B" w:rsidRPr="00F35E2B" w:rsidRDefault="00F35E2B" w:rsidP="00F3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7920" w:rsidRDefault="00F35E2B">
      <w:r w:rsidRPr="00F35E2B">
        <w:drawing>
          <wp:inline distT="0" distB="0" distL="0" distR="0" wp14:anchorId="4DAA0794" wp14:editId="63FF7C93">
            <wp:extent cx="2372056" cy="1924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920" w:rsidSect="00F35E2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2B"/>
    <w:rsid w:val="00132360"/>
    <w:rsid w:val="00B970DD"/>
    <w:rsid w:val="00F3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0182"/>
  <w15:chartTrackingRefBased/>
  <w15:docId w15:val="{6C32368F-07C7-45FE-BE7F-6C53C5F4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Patrick.kearns@osum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u.wd1.myworkdayjobs.com/en-US/OSUCareers/job/James-Cancer-Hospital-0375/Advanced-Practice--APP--Fellow--Surgical-Oncology_R34115-1" TargetMode="External"/><Relationship Id="rId5" Type="http://schemas.openxmlformats.org/officeDocument/2006/relationships/hyperlink" Target="mailto:Cindy.Koutz@osum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trick.Kearns@osum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Wingate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Smith</dc:creator>
  <cp:keywords/>
  <dc:description/>
  <cp:lastModifiedBy>JoAnn Smith</cp:lastModifiedBy>
  <cp:revision>1</cp:revision>
  <dcterms:created xsi:type="dcterms:W3CDTF">2022-01-06T19:08:00Z</dcterms:created>
  <dcterms:modified xsi:type="dcterms:W3CDTF">2022-01-06T19:11:00Z</dcterms:modified>
</cp:coreProperties>
</file>